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E303C" w14:textId="599C70E4" w:rsidR="00B31565" w:rsidRPr="00B31565" w:rsidRDefault="00B31565" w:rsidP="00B31565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B3156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UMOWA </w:t>
      </w: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PRZEDWSTĘ</w:t>
      </w:r>
      <w:r w:rsidRPr="00B3156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PNA SPRZEDA</w:t>
      </w: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ŻY LOKALU MIESZKALNEGO</w:t>
      </w:r>
    </w:p>
    <w:p w14:paraId="7EED70FE" w14:textId="77777777" w:rsidR="00B31565" w:rsidRPr="00B31565" w:rsidRDefault="00B31565" w:rsidP="00B31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614C292" w14:textId="77777777" w:rsidR="00B31565" w:rsidRPr="00B31565" w:rsidRDefault="00B31565" w:rsidP="00B315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5795673" w14:textId="77777777" w:rsidR="00B31565" w:rsidRPr="00B31565" w:rsidRDefault="00B31565" w:rsidP="00B31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zawarta w dniu ……………………… r., w …………………………………, pomiędzy:</w:t>
      </w:r>
    </w:p>
    <w:p w14:paraId="6AF6338B" w14:textId="77777777" w:rsidR="00B31565" w:rsidRPr="00B31565" w:rsidRDefault="00B31565" w:rsidP="00B31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2245D6D" w14:textId="77777777" w:rsidR="00B31565" w:rsidRPr="00B31565" w:rsidRDefault="00B31565" w:rsidP="00B31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………………………………….. </w:t>
      </w: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, zam. w ………………………… (…-……), ul. ……………………………………, legitymującą się dowodem osobistym wydanym przez …………………………………………………………………….. o numerze ............................, PESEL: ………………………………………………, </w:t>
      </w:r>
    </w:p>
    <w:p w14:paraId="4820D0E0" w14:textId="77777777" w:rsidR="00B31565" w:rsidRPr="00B31565" w:rsidRDefault="00B31565" w:rsidP="00B31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zwaną w dalszej części umowy „</w:t>
      </w: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Sprzedającym</w:t>
      </w: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14:paraId="2DF9F6A6" w14:textId="77777777" w:rsidR="00B31565" w:rsidRPr="00B31565" w:rsidRDefault="00B31565" w:rsidP="00B31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977FD8B" w14:textId="77777777" w:rsidR="00B31565" w:rsidRPr="00B31565" w:rsidRDefault="00B31565" w:rsidP="00B31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</w:t>
      </w:r>
    </w:p>
    <w:p w14:paraId="3B46A306" w14:textId="77777777" w:rsidR="00B31565" w:rsidRPr="00B31565" w:rsidRDefault="00B31565" w:rsidP="00B31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FE8FBBE" w14:textId="77777777" w:rsidR="00B31565" w:rsidRPr="00B31565" w:rsidRDefault="00B31565" w:rsidP="00B3156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……………………………… </w:t>
      </w: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zam. w ………………………………….., legitymującą się dowodem osobistym wydanym przez ……………………………………… o numerze ……………………………………….. PESEL: …………………………………….. </w:t>
      </w:r>
    </w:p>
    <w:p w14:paraId="480E6457" w14:textId="77777777" w:rsidR="00B31565" w:rsidRPr="00B31565" w:rsidRDefault="00B31565" w:rsidP="00B3156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……………………………………….</w:t>
      </w: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, zam. …………………………………….., legitymującym się dowodem osobistym wydanym przez ……………………………….. o numerze ………………………………………….. , PESEL: …………………………,</w:t>
      </w:r>
    </w:p>
    <w:p w14:paraId="6B2C3FE9" w14:textId="77777777" w:rsidR="00B31565" w:rsidRPr="00B31565" w:rsidRDefault="00B31565" w:rsidP="00B31565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9CB37A" w14:textId="77777777" w:rsidR="00B31565" w:rsidRPr="00B31565" w:rsidRDefault="00B31565" w:rsidP="00B31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zwanymi w dalszej części umowy „</w:t>
      </w: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Kupującymi</w:t>
      </w: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”,</w:t>
      </w:r>
    </w:p>
    <w:p w14:paraId="659DFD19" w14:textId="77777777" w:rsidR="00B31565" w:rsidRPr="00B31565" w:rsidRDefault="00B31565" w:rsidP="00B31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903A79B" w14:textId="77777777" w:rsidR="00B31565" w:rsidRPr="00B31565" w:rsidRDefault="00B31565" w:rsidP="00B31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zwanymi dalej łącznie „</w:t>
      </w:r>
      <w:r w:rsidRPr="00B31565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Stronami</w:t>
      </w: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”, a każde z osobna „</w:t>
      </w: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Stroną</w:t>
      </w: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”, </w:t>
      </w:r>
    </w:p>
    <w:p w14:paraId="1C41EB5C" w14:textId="77777777" w:rsidR="00B31565" w:rsidRPr="00B31565" w:rsidRDefault="00B31565" w:rsidP="00B31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7EEDA40" w14:textId="77777777" w:rsidR="00B31565" w:rsidRPr="00B31565" w:rsidRDefault="00B31565" w:rsidP="00B31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zawarta została przedwstępna umowa sprzedaży, zwana dalej „</w:t>
      </w: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Umową</w:t>
      </w: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”, o treści następującej:</w:t>
      </w:r>
    </w:p>
    <w:p w14:paraId="11379B13" w14:textId="77777777" w:rsidR="00B31565" w:rsidRPr="00B31565" w:rsidRDefault="00B31565" w:rsidP="00B315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§ 1</w:t>
      </w:r>
    </w:p>
    <w:p w14:paraId="1D44E8DE" w14:textId="77777777" w:rsidR="00B31565" w:rsidRPr="00B31565" w:rsidRDefault="00B31565" w:rsidP="00B315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Oświadczenia Sprzedającego</w:t>
      </w:r>
    </w:p>
    <w:p w14:paraId="77A652A1" w14:textId="77777777" w:rsidR="00B31565" w:rsidRPr="00B31565" w:rsidRDefault="00B31565" w:rsidP="00B315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2BCDD5B" w14:textId="77777777" w:rsidR="00B31565" w:rsidRPr="00B31565" w:rsidRDefault="00B31565" w:rsidP="00B31565">
      <w:pPr>
        <w:numPr>
          <w:ilvl w:val="0"/>
          <w:numId w:val="2"/>
        </w:numPr>
        <w:suppressAutoHyphens/>
        <w:spacing w:after="20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Sprzedający oświadcza, że jest właścicielem Lokalu mieszkalnego nr……………., znajdującego się w budynku wielolokalowym w ………………………, położonym przy ul. ………………………, o powierzchni ……………… m</w:t>
      </w: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, dla którego Sąd Rejonowy w ………………………., ……………………….. Wydział Ksiąg Wieczystych prowadzi księgę wieczystą pod numerem  ……………………………… (dalej: „</w:t>
      </w: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Lokal mieszkalny</w:t>
      </w: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”), </w:t>
      </w:r>
    </w:p>
    <w:p w14:paraId="6284B111" w14:textId="77777777" w:rsidR="00B31565" w:rsidRPr="00B31565" w:rsidRDefault="00B31565" w:rsidP="00B3156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>Dział III i IV księgi wieczystej nr …………………….  prowadzonej dla wyżej wymienionej nieruchomości jest wolny od wpisów,</w:t>
      </w:r>
    </w:p>
    <w:p w14:paraId="1789BE2F" w14:textId="77777777" w:rsidR="00B31565" w:rsidRPr="00B31565" w:rsidRDefault="00B31565" w:rsidP="00B3156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Lokal mieszkalny usytuowany jest na ……  kondygnacji budynku wielolokalowego, o którym mowa w pkt 1 powyżej i składa się z ................  pomieszczeń (pokój, kuchnia, przedpokój, łazienka z w.c., ...........................), o łącznej powierzchni ................ (....................) m</w:t>
      </w: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, wyposażony jest we wszystkie urządzenia komunalne, tj.  centralne ogrzewanie, ciepłą wodę, instalację gazową, elektryczną i wodno-kanalizacyjną. Do Lokalu mieszkalnego przynależy piwnica/komórka lokatorska oznaczona nr 9 o powierzchni ……… . m</w:t>
      </w: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;</w:t>
      </w:r>
    </w:p>
    <w:p w14:paraId="1A51BEDC" w14:textId="77777777" w:rsidR="00B31565" w:rsidRPr="00B31565" w:rsidRDefault="00B31565" w:rsidP="00B3156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Z własnością lokalu związany jest udział wynoszący ……………………………….  części we własności działki objętej księgą wieczystą nr ……………………….. </w:t>
      </w:r>
    </w:p>
    <w:p w14:paraId="4D13B0B9" w14:textId="77777777" w:rsidR="00B31565" w:rsidRPr="00B31565" w:rsidRDefault="00B31565" w:rsidP="00B3156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Sprzedający oświadcza, że przysługuje mu prawo własności do lokalu mieszkalnego, które nabył na podstawie aktu notarialnego …………………….. i należy ono do  majątku osobistego Sprzedającego, na dowód czego Sprzedający przedkłada wydruk wyżej wymienionej księgi wieczystej z elektronicznego systemu ksiąg wieczystych nr ……… ……….. na dzień…………, stanowiący załącznik do Umowy.</w:t>
      </w:r>
    </w:p>
    <w:p w14:paraId="076F88E5" w14:textId="77777777" w:rsidR="00B31565" w:rsidRPr="00B31565" w:rsidRDefault="00B31565" w:rsidP="00B3156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Sprzedający zobowiązuje się dostarczyć do dnia podpisania umowy przyrzeczonej pozostałe dokumenty w postaci:</w:t>
      </w:r>
    </w:p>
    <w:p w14:paraId="5CE36AF1" w14:textId="77777777" w:rsidR="00B31565" w:rsidRPr="00B31565" w:rsidRDefault="00B31565" w:rsidP="00B3156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zaświadczenia o niezaleganiu z opłatami bieżącymi oraz na fundusz remontowy względem Spółdzielni Mieszkaniowej/ Wspólnoty Mieszkaniowej ………………………………………,</w:t>
      </w:r>
    </w:p>
    <w:p w14:paraId="1B8A90C5" w14:textId="77777777" w:rsidR="00B31565" w:rsidRPr="00B31565" w:rsidRDefault="00B31565" w:rsidP="00B3156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zaświadczenie o braku osób zameldowanych w Lokalu mieszkalnym,</w:t>
      </w:r>
    </w:p>
    <w:p w14:paraId="2DE09AA7" w14:textId="77777777" w:rsidR="00B31565" w:rsidRPr="00B31565" w:rsidRDefault="00B31565" w:rsidP="00B3156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zaświadczenie o przekształceniu prawa użytkowania wieczystego we własność.</w:t>
      </w:r>
    </w:p>
    <w:p w14:paraId="1C99BE47" w14:textId="77777777" w:rsidR="00B31565" w:rsidRPr="00B31565" w:rsidRDefault="00B31565" w:rsidP="00B31565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Sprzedający oświadcza, że prawo własności do Lokalu mieszkalnego jest wolne od jakichkolwiek obciążeń i praw osób trzecich również nieujętych w księdze wieczystej oraz nie stanowi zabezpieczeń dla innych zobowiązań, a w przypadku gdy sprzedawany Lokal mieszkalny okazałby się obciążony jakimikolwiek zadłużeniami Sprzedający zobowiązuje się zadłużenia te  spłacić do dnia zawarcia umowy przyrzeczonej w formie aktu notarialnego. </w:t>
      </w:r>
    </w:p>
    <w:p w14:paraId="512579D1" w14:textId="77777777" w:rsidR="00B31565" w:rsidRPr="00B31565" w:rsidRDefault="00B31565" w:rsidP="00B3156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Sprzedający oświadcza, że wszystkie należne zobowiązania publicznoprawne związane z przedmiotowym Lokalem mieszkalnym są uregulowane. </w:t>
      </w:r>
    </w:p>
    <w:p w14:paraId="25BF2078" w14:textId="77777777" w:rsidR="00B31565" w:rsidRPr="00B31565" w:rsidRDefault="00B31565" w:rsidP="00B31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04D5165" w14:textId="77777777" w:rsidR="00B31565" w:rsidRPr="00B31565" w:rsidRDefault="00B31565" w:rsidP="00B315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§ 2</w:t>
      </w:r>
    </w:p>
    <w:p w14:paraId="21385334" w14:textId="77777777" w:rsidR="00B31565" w:rsidRPr="00B31565" w:rsidRDefault="00B31565" w:rsidP="00B315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Przedmiot Umowy</w:t>
      </w:r>
    </w:p>
    <w:p w14:paraId="08DCBE9F" w14:textId="77777777" w:rsidR="00B31565" w:rsidRPr="00B31565" w:rsidRDefault="00B31565" w:rsidP="00B31565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>Przedmiotem Umowy jest zobowiązanie Stron do zawarcia w formie aktu notarialnego umowy sprzedaży (dalej: „</w:t>
      </w: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Umowa przyrzeczona</w:t>
      </w: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”) Lokalu mieszkalnego, na podstawie  której Sprzedający sprzeda Kupującym Lokal mieszkalny wraz z prawami związanymi z jego własnością zaś Kupujący prawa te nabędą w udziałach po  ½ każdy z Kupujących.</w:t>
      </w:r>
    </w:p>
    <w:p w14:paraId="17898D3E" w14:textId="77777777" w:rsidR="00B31565" w:rsidRPr="00B31565" w:rsidRDefault="00B31565" w:rsidP="00B31565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Strony oświadczają, że znany jest im stan prawny oraz faktyczny Lokalu mieszkalnego.</w:t>
      </w:r>
    </w:p>
    <w:p w14:paraId="12FC2ED6" w14:textId="77777777" w:rsidR="00B31565" w:rsidRPr="00B31565" w:rsidRDefault="00B31565" w:rsidP="00B31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F9D7AC4" w14:textId="77777777" w:rsidR="00B31565" w:rsidRPr="00B31565" w:rsidRDefault="00B31565" w:rsidP="00B315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§ 3</w:t>
      </w:r>
    </w:p>
    <w:p w14:paraId="077BA5CC" w14:textId="77777777" w:rsidR="00B31565" w:rsidRPr="00B31565" w:rsidRDefault="00B31565" w:rsidP="00B315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Cena oraz finansowanie nabycia Lokalu mieszkalnego</w:t>
      </w:r>
    </w:p>
    <w:p w14:paraId="2D942880" w14:textId="77777777" w:rsidR="00B31565" w:rsidRPr="00B31565" w:rsidRDefault="00B31565" w:rsidP="00B31565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Sprzedający oświadcza, że zobowiązuje się sprzedać Kupującym Lokal mieszkalny za cenę </w:t>
      </w:r>
      <w:r w:rsidRPr="00B315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……………………………………</w:t>
      </w: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zł (słownie: ………………………………  złotych) (dalej: „</w:t>
      </w:r>
      <w:r w:rsidRPr="00B315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Cena</w:t>
      </w: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”), a Kupujący oświadczają, że zobowiązują się kupić od Sprzedającego Lokal mieszkalny za wskazaną Cenę. </w:t>
      </w:r>
    </w:p>
    <w:p w14:paraId="27E2827B" w14:textId="77777777" w:rsidR="00B31565" w:rsidRPr="00B31565" w:rsidRDefault="00B31565" w:rsidP="00B31565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Strony zgodnie ustalają, że Cena zostanie zapłacona w następujący sposób:</w:t>
      </w:r>
    </w:p>
    <w:p w14:paraId="37B46334" w14:textId="77777777" w:rsidR="00B31565" w:rsidRPr="00B31565" w:rsidRDefault="00B31565" w:rsidP="00B31565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Każdy z Kupujących zapłaci Sprzedającemu po </w:t>
      </w:r>
      <w:r w:rsidRPr="00B315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………………………..zł</w:t>
      </w: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(słownie:…………………………………………………………………… złotych) tytułem zadatku (dalej: „</w:t>
      </w:r>
      <w:r w:rsidRPr="00B315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Zadatek</w:t>
      </w: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”), przelewem na rachunek bankowy Sprzedającego prowadzony przez ……………………………… o numerze ………………………..………………………, po zawarciu Umowy, co Sprzedający niniejszym potwierdza</w:t>
      </w:r>
    </w:p>
    <w:p w14:paraId="1E4E966A" w14:textId="77777777" w:rsidR="00B31565" w:rsidRPr="00B31565" w:rsidRDefault="00B31565" w:rsidP="00B31565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w razie zawarcia Umowy przyrzeczonej, Zadatek zostanie zaliczony na poczet Ceny zgodnie z § 5 ust. 1 pkt. 3 Umowy;</w:t>
      </w:r>
    </w:p>
    <w:p w14:paraId="47ED0FCA" w14:textId="77777777" w:rsidR="00B31565" w:rsidRPr="00B31565" w:rsidRDefault="00B31565" w:rsidP="00B31565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kwota …………………. (słownie: ……………………………………..… złotych) - tytułem zapłaty pozostałej części Ceny, zostanie sfinansowana ze środków pochodzących z kredytu hipotecznego udzielonego przez bank, w związku z powyższym każdy z Kupujących zapłaci Sprzedającemu po  ……………………. zł (słownie:………………………… złotych) przelewem bankowym na rachunek banku Sprzedającego wskazany w § 3 ust. 2 lit. a Umowy;</w:t>
      </w:r>
    </w:p>
    <w:p w14:paraId="6C838375" w14:textId="77777777" w:rsidR="00B31565" w:rsidRPr="00B31565" w:rsidRDefault="00B31565" w:rsidP="00B31565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Kupujący oświadczają, że:</w:t>
      </w:r>
    </w:p>
    <w:p w14:paraId="0C571FDC" w14:textId="77777777" w:rsidR="00B31565" w:rsidRPr="00B31565" w:rsidRDefault="00B31565" w:rsidP="00B31565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do dnia …………………….. r. wystąpią do Banku z wnioskiem o udzielenie kredytu hipotecznego;</w:t>
      </w:r>
    </w:p>
    <w:p w14:paraId="056DF43F" w14:textId="77777777" w:rsidR="00B31565" w:rsidRPr="00B31565" w:rsidRDefault="00B31565" w:rsidP="00B31565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postępowanie związane z udzieleniem kredytu hipotecznego, w tym zweryfikowanie przez Bank ich zdolności kredytowej może trwać do 3 miesięcy;</w:t>
      </w:r>
    </w:p>
    <w:p w14:paraId="663FC6A3" w14:textId="77777777" w:rsidR="00B31565" w:rsidRPr="00B31565" w:rsidRDefault="00B31565" w:rsidP="00B31565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Kupujący zobowiązani są poinformować Sprzedającego o decyzji Banku w przedmiocie udzielenia kredytu hipotecznego w terminie 7 dni od jej uzyskania. </w:t>
      </w:r>
    </w:p>
    <w:p w14:paraId="37B44C6F" w14:textId="77777777" w:rsidR="00B31565" w:rsidRPr="00B31565" w:rsidRDefault="00B31565" w:rsidP="00B31565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Strony postanawiają, że koszty zawarcia Umowy przyrzeczonej poniosą Kupujący włączenie z podatkiem od czynności cywilnoprawnych.</w:t>
      </w:r>
    </w:p>
    <w:p w14:paraId="1AE50369" w14:textId="77777777" w:rsidR="00B31565" w:rsidRPr="00B31565" w:rsidRDefault="00B31565" w:rsidP="00B315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EC098C0" w14:textId="77777777" w:rsidR="00B31565" w:rsidRPr="00B31565" w:rsidRDefault="00B31565" w:rsidP="00B315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§ 4</w:t>
      </w:r>
    </w:p>
    <w:p w14:paraId="1DB0F424" w14:textId="77777777" w:rsidR="00B31565" w:rsidRPr="00B31565" w:rsidRDefault="00B31565" w:rsidP="00B315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Zawarcie Umowy przyrzeczonej</w:t>
      </w:r>
    </w:p>
    <w:p w14:paraId="2892BC42" w14:textId="77777777" w:rsidR="00B31565" w:rsidRPr="00B31565" w:rsidRDefault="00B31565" w:rsidP="00B31565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Strony zobowiązują się zawrzeć Umowę przyrzeczoną w formie aktu notarialnego  najpóźniej do dnia ……………………………</w:t>
      </w:r>
    </w:p>
    <w:p w14:paraId="204CE5C7" w14:textId="77777777" w:rsidR="00B31565" w:rsidRPr="00B31565" w:rsidRDefault="00B31565" w:rsidP="00B31565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Kupujący są uprawnieni do wybrania notariusza, który sporządzi akt notarialny obejmujący Umowę przyrzeczoną.</w:t>
      </w:r>
    </w:p>
    <w:p w14:paraId="4117C6CE" w14:textId="77777777" w:rsidR="00B31565" w:rsidRPr="00B31565" w:rsidRDefault="00B31565" w:rsidP="00B31565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Strony postanawiają, że koszty związane z nabyciem Lokalu mieszkalnego w postaci podatku od czynności cywilnoprawnych, opłaty notarialnej, wypisów ponoszą Kupujący. </w:t>
      </w:r>
    </w:p>
    <w:p w14:paraId="48329990" w14:textId="77777777" w:rsidR="00B31565" w:rsidRPr="00B31565" w:rsidRDefault="00B31565" w:rsidP="00B315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§ 5</w:t>
      </w:r>
    </w:p>
    <w:p w14:paraId="583A0326" w14:textId="77777777" w:rsidR="00B31565" w:rsidRPr="00B31565" w:rsidRDefault="00B31565" w:rsidP="00B315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Zadatek</w:t>
      </w:r>
    </w:p>
    <w:p w14:paraId="4497C0D7" w14:textId="77777777" w:rsidR="00B31565" w:rsidRPr="00B31565" w:rsidRDefault="00B31565" w:rsidP="00B31565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Strony umowy oświadczają, iż znane są rygory z art. 394 Kodeksu Cywilnego, którym się poddają:</w:t>
      </w:r>
    </w:p>
    <w:p w14:paraId="0CCDD180" w14:textId="77777777" w:rsidR="00B31565" w:rsidRPr="00B31565" w:rsidRDefault="00B31565" w:rsidP="00B31565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jeżeli stroną odstępującą od niniejszej umowy będą Kupujący, tracą oni przekazany Sprzedającemu zadatek,</w:t>
      </w:r>
    </w:p>
    <w:p w14:paraId="4EEAC35C" w14:textId="77777777" w:rsidR="00B31565" w:rsidRPr="00B31565" w:rsidRDefault="00B31565" w:rsidP="00B31565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jeżeli stroną odstępującą od umowy będzie Sprzedający, to zwróci on Kupującym przyjęty zadatek oraz jego równowartość w terminie 7 dni od daty odstąpienia od niniejszej umowy, bez odrębnego wezwania do zapłaty.</w:t>
      </w:r>
    </w:p>
    <w:p w14:paraId="1F55928A" w14:textId="77777777" w:rsidR="00B31565" w:rsidRPr="00B31565" w:rsidRDefault="00B31565" w:rsidP="00B31565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w razie zawarcia umowy przyrzeczonej wpłacona kwota ulega zaliczeniu na poczet ceny przyszłej sprzedaż</w:t>
      </w:r>
    </w:p>
    <w:p w14:paraId="30E3841D" w14:textId="77777777" w:rsidR="00B31565" w:rsidRPr="00B31565" w:rsidRDefault="00B31565" w:rsidP="00B31565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Strony postanawiają, iż w przypadku, gdy nie dojdzie do zawarcia umowy przyrzeczonej bez winy Kupujących (nieotrzymanie kredytu hipotecznego) Sprzedający zwróci Kupującym wpłacony zadatek. </w:t>
      </w:r>
    </w:p>
    <w:p w14:paraId="2350070E" w14:textId="77777777" w:rsidR="00B31565" w:rsidRPr="00B31565" w:rsidRDefault="00B31565" w:rsidP="00B31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02B789B" w14:textId="77777777" w:rsidR="00B31565" w:rsidRPr="00B31565" w:rsidRDefault="00B31565" w:rsidP="00B315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§ 6</w:t>
      </w:r>
    </w:p>
    <w:p w14:paraId="2EBEA7F4" w14:textId="77777777" w:rsidR="00B31565" w:rsidRPr="00B31565" w:rsidRDefault="00B31565" w:rsidP="00B315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Stan Lokalu mieszkalnego i jego przekazanie</w:t>
      </w:r>
    </w:p>
    <w:p w14:paraId="633E06B8" w14:textId="77777777" w:rsidR="00B31565" w:rsidRPr="00B31565" w:rsidRDefault="00B31565" w:rsidP="00B31565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Kupujący oświadczają, że znany im jest stan prawny oraz techniczny lokalu i nie wnoszą w tym zakresie żadnych zastrzeżeń.</w:t>
      </w:r>
    </w:p>
    <w:p w14:paraId="5D949AD5" w14:textId="77777777" w:rsidR="00B31565" w:rsidRPr="00B31565" w:rsidRDefault="00B31565" w:rsidP="00B31565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>Sprzedający zobowiązany jest do przekazania Kupującym Lokalu mieszkalnego w dniu zawarcia Umowy przyrzeczonej.</w:t>
      </w:r>
    </w:p>
    <w:p w14:paraId="2904BCFD" w14:textId="77777777" w:rsidR="00B31565" w:rsidRPr="00B31565" w:rsidRDefault="00B31565" w:rsidP="00B31565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Przekazanie Lokalu mieszkalnego zostanie potwierdzone protokołem sporządzonym przez Strony.</w:t>
      </w:r>
    </w:p>
    <w:p w14:paraId="35D3070F" w14:textId="77777777" w:rsidR="00B31565" w:rsidRPr="00B31565" w:rsidRDefault="00B31565" w:rsidP="00B31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BC2996C" w14:textId="77777777" w:rsidR="00B31565" w:rsidRPr="00B31565" w:rsidRDefault="00B31565" w:rsidP="00B315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§ 7</w:t>
      </w:r>
    </w:p>
    <w:p w14:paraId="7384AF4E" w14:textId="77777777" w:rsidR="00B31565" w:rsidRPr="00B31565" w:rsidRDefault="00B31565" w:rsidP="00B315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Postanowienia końcowe</w:t>
      </w:r>
    </w:p>
    <w:p w14:paraId="444632E7" w14:textId="77777777" w:rsidR="00B31565" w:rsidRPr="00B31565" w:rsidRDefault="00B31565" w:rsidP="00B31565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Postanowienia Umowy stanowią całość porozumienia między Stronami. Wszelkie załączniki wskazane w treści Umowy stanowią jej integralną część.</w:t>
      </w:r>
    </w:p>
    <w:p w14:paraId="541BB397" w14:textId="77777777" w:rsidR="00B31565" w:rsidRPr="00B31565" w:rsidRDefault="00B31565" w:rsidP="00B31565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Wszystkie nagłówki Umowy mają charakter informacyjny i nie mają wpływu na interpretację postanowień Umowy.</w:t>
      </w:r>
    </w:p>
    <w:p w14:paraId="45C5825E" w14:textId="77777777" w:rsidR="00B31565" w:rsidRPr="00B31565" w:rsidRDefault="00B31565" w:rsidP="00B31565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Wszelkie spory wynikające z Umowy, Strony poddają sądowi powszechnemu właściwemu dla miejsca położenia lokalu.</w:t>
      </w:r>
    </w:p>
    <w:p w14:paraId="45273A2C" w14:textId="77777777" w:rsidR="00B31565" w:rsidRPr="00B31565" w:rsidRDefault="00B31565" w:rsidP="00B31565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W sprawach nieuregulowanych w Umowie zastosowanie mają przepisy Kodeksu cywilnego.</w:t>
      </w:r>
    </w:p>
    <w:p w14:paraId="0CEF84A7" w14:textId="77777777" w:rsidR="00B31565" w:rsidRPr="00B31565" w:rsidRDefault="00B31565" w:rsidP="00B31565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Wszelkie zmiany Umowy wymagają formy pisemnej pod rygorem nieważności. </w:t>
      </w:r>
    </w:p>
    <w:p w14:paraId="5BC0A5E6" w14:textId="77777777" w:rsidR="00B31565" w:rsidRPr="00B31565" w:rsidRDefault="00B31565" w:rsidP="00B31565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565">
        <w:rPr>
          <w:rFonts w:ascii="Times New Roman" w:eastAsia="Calibri" w:hAnsi="Times New Roman" w:cs="Times New Roman"/>
          <w:color w:val="000000"/>
          <w:sz w:val="24"/>
          <w:szCs w:val="24"/>
        </w:rPr>
        <w:t>Umowę sporządzono w dwóch jednobrzmiących egzemplarzach, po jednym dla każdej ze Stron.</w:t>
      </w:r>
    </w:p>
    <w:p w14:paraId="08A96158" w14:textId="77777777" w:rsidR="00B31565" w:rsidRPr="00B31565" w:rsidRDefault="00B31565" w:rsidP="00B31565">
      <w:pPr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0818F3" w14:textId="77777777" w:rsidR="00B31565" w:rsidRPr="00B31565" w:rsidRDefault="00B31565" w:rsidP="00B3156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Sprzedający:</w:t>
      </w:r>
      <w:r w:rsidRPr="00B3156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3156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3156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3156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3156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3156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3156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3156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ab/>
        <w:t>Kupujący:</w:t>
      </w:r>
    </w:p>
    <w:p w14:paraId="02B21406" w14:textId="77777777" w:rsidR="00B31565" w:rsidRPr="00B31565" w:rsidRDefault="00B31565" w:rsidP="00B31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4B6D352" w14:textId="77777777" w:rsidR="00B31565" w:rsidRPr="00B31565" w:rsidRDefault="00B31565" w:rsidP="00B31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___________________________________</w:t>
      </w: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ab/>
        <w:t>1) ________________________________</w:t>
      </w:r>
    </w:p>
    <w:p w14:paraId="74D5998D" w14:textId="77777777" w:rsidR="00B31565" w:rsidRPr="00B31565" w:rsidRDefault="00B31565" w:rsidP="00B31565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2) ________________________________</w:t>
      </w:r>
    </w:p>
    <w:p w14:paraId="41709FDD" w14:textId="77777777" w:rsidR="00B31565" w:rsidRPr="00B31565" w:rsidRDefault="00B31565" w:rsidP="00B31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8B1B056" w14:textId="77777777" w:rsidR="00B31565" w:rsidRPr="00B31565" w:rsidRDefault="00B31565" w:rsidP="00B31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Załącznik do Umowy:</w:t>
      </w:r>
    </w:p>
    <w:p w14:paraId="73C69EEB" w14:textId="77777777" w:rsidR="00B31565" w:rsidRPr="00B31565" w:rsidRDefault="00B31565" w:rsidP="00B31565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A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3156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A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odpis z księgi wieczystej nr ………………… na dzień ……</w:t>
      </w:r>
    </w:p>
    <w:p w14:paraId="74720674" w14:textId="77777777" w:rsidR="00654189" w:rsidRDefault="00654189"/>
    <w:sectPr w:rsidR="0065418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8060481"/>
      <w:docPartObj>
        <w:docPartGallery w:val="Page Numbers (Bottom of Page)"/>
        <w:docPartUnique/>
      </w:docPartObj>
    </w:sdtPr>
    <w:sdtEndPr/>
    <w:sdtContent>
      <w:p w14:paraId="25CB88BF" w14:textId="77777777" w:rsidR="000E16AA" w:rsidRDefault="00B31565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0C49C61B" w14:textId="77777777" w:rsidR="000E16AA" w:rsidRDefault="00B31565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0FB"/>
    <w:multiLevelType w:val="hybridMultilevel"/>
    <w:tmpl w:val="64BA8F54"/>
    <w:numStyleLink w:val="Zaimportowanystyl7"/>
  </w:abstractNum>
  <w:abstractNum w:abstractNumId="1" w15:restartNumberingAfterBreak="0">
    <w:nsid w:val="053B4F03"/>
    <w:multiLevelType w:val="hybridMultilevel"/>
    <w:tmpl w:val="C76AE1D6"/>
    <w:styleLink w:val="Zaimportowanystyl9"/>
    <w:lvl w:ilvl="0" w:tplc="569AB766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426600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39AA1E0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2D8E0D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7605C0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C1C067C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6C00B1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B40111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2409EFC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05A37716"/>
    <w:multiLevelType w:val="hybridMultilevel"/>
    <w:tmpl w:val="B094C11A"/>
    <w:styleLink w:val="Zaimportowanystyl1"/>
    <w:lvl w:ilvl="0" w:tplc="A2BA57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A92D75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A54ADB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F2FE4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B04AB9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2987A4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3ACF58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B0E606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4BE120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072F4BC7"/>
    <w:multiLevelType w:val="hybridMultilevel"/>
    <w:tmpl w:val="B094C11A"/>
    <w:numStyleLink w:val="Zaimportowanystyl1"/>
  </w:abstractNum>
  <w:abstractNum w:abstractNumId="4" w15:restartNumberingAfterBreak="0">
    <w:nsid w:val="19D12F27"/>
    <w:multiLevelType w:val="hybridMultilevel"/>
    <w:tmpl w:val="64BA8F54"/>
    <w:styleLink w:val="Zaimportowanystyl7"/>
    <w:lvl w:ilvl="0" w:tplc="0604228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85C1902">
      <w:start w:val="1"/>
      <w:numFmt w:val="decimal"/>
      <w:lvlText w:val="%2."/>
      <w:lvlJc w:val="left"/>
      <w:pPr>
        <w:ind w:left="2133" w:hanging="7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8745582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1FED5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528DDEC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7627F9C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098E318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6A23172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A3EBBB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A8E7AF4"/>
    <w:multiLevelType w:val="hybridMultilevel"/>
    <w:tmpl w:val="7270C0BE"/>
    <w:styleLink w:val="Zaimportowanystyl11"/>
    <w:lvl w:ilvl="0" w:tplc="D42C25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907B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39A452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1F04D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01C41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B68942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0164F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3A66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658D48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1E097A6A"/>
    <w:multiLevelType w:val="hybridMultilevel"/>
    <w:tmpl w:val="EEE0C6E0"/>
    <w:styleLink w:val="Zaimportowanystyl2"/>
    <w:lvl w:ilvl="0" w:tplc="125CD1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6FCD2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9EC94B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D6032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90AE8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B1EFAF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1F2A6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C2CCD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D1CF17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1F66321B"/>
    <w:multiLevelType w:val="hybridMultilevel"/>
    <w:tmpl w:val="DDC42C1E"/>
    <w:numStyleLink w:val="Zaimportowanystyl4"/>
  </w:abstractNum>
  <w:abstractNum w:abstractNumId="8" w15:restartNumberingAfterBreak="0">
    <w:nsid w:val="20547215"/>
    <w:multiLevelType w:val="hybridMultilevel"/>
    <w:tmpl w:val="20966D52"/>
    <w:numStyleLink w:val="Zaimportowanystyl13"/>
  </w:abstractNum>
  <w:abstractNum w:abstractNumId="9" w15:restartNumberingAfterBreak="0">
    <w:nsid w:val="23A067E9"/>
    <w:multiLevelType w:val="hybridMultilevel"/>
    <w:tmpl w:val="20966D52"/>
    <w:styleLink w:val="Zaimportowanystyl13"/>
    <w:lvl w:ilvl="0" w:tplc="539C220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19A1FD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56801A6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4B4FAB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1CCF76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00CC822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328648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BDE5A4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81A414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2A6771EB"/>
    <w:multiLevelType w:val="hybridMultilevel"/>
    <w:tmpl w:val="6FD498EA"/>
    <w:numStyleLink w:val="Zaimportowanystyl3"/>
  </w:abstractNum>
  <w:abstractNum w:abstractNumId="11" w15:restartNumberingAfterBreak="0">
    <w:nsid w:val="3A6D2096"/>
    <w:multiLevelType w:val="hybridMultilevel"/>
    <w:tmpl w:val="F0467402"/>
    <w:numStyleLink w:val="Zaimportowanystyl6"/>
  </w:abstractNum>
  <w:abstractNum w:abstractNumId="12" w15:restartNumberingAfterBreak="0">
    <w:nsid w:val="3C096546"/>
    <w:multiLevelType w:val="hybridMultilevel"/>
    <w:tmpl w:val="DDC42C1E"/>
    <w:styleLink w:val="Zaimportowanystyl4"/>
    <w:lvl w:ilvl="0" w:tplc="0406BCEE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1" w:tplc="AF725014">
      <w:start w:val="1"/>
      <w:numFmt w:val="lowerLetter"/>
      <w:lvlText w:val="%2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2" w:tplc="6F72DF96">
      <w:start w:val="1"/>
      <w:numFmt w:val="lowerRoman"/>
      <w:lvlText w:val="%3."/>
      <w:lvlJc w:val="left"/>
      <w:pPr>
        <w:ind w:left="2496" w:hanging="26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3" w:tplc="3EB29C10">
      <w:start w:val="1"/>
      <w:numFmt w:val="decimal"/>
      <w:lvlText w:val="%4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4" w:tplc="8084C742">
      <w:start w:val="1"/>
      <w:numFmt w:val="lowerLetter"/>
      <w:lvlText w:val="%5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5" w:tplc="C55A99CA">
      <w:start w:val="1"/>
      <w:numFmt w:val="lowerRoman"/>
      <w:lvlText w:val="%6."/>
      <w:lvlJc w:val="left"/>
      <w:pPr>
        <w:ind w:left="4656" w:hanging="26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6" w:tplc="65E0AB38">
      <w:start w:val="1"/>
      <w:numFmt w:val="decimal"/>
      <w:lvlText w:val="%7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7" w:tplc="03AC2EB4">
      <w:start w:val="1"/>
      <w:numFmt w:val="lowerLetter"/>
      <w:lvlText w:val="%8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8" w:tplc="1AE8B7AC">
      <w:start w:val="1"/>
      <w:numFmt w:val="lowerRoman"/>
      <w:lvlText w:val="%9."/>
      <w:lvlJc w:val="left"/>
      <w:pPr>
        <w:ind w:left="6816" w:hanging="26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3DBC1137"/>
    <w:multiLevelType w:val="hybridMultilevel"/>
    <w:tmpl w:val="469C3FF0"/>
    <w:styleLink w:val="Zaimportowanystyl12"/>
    <w:lvl w:ilvl="0" w:tplc="272656E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144E7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9DED40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7A0C0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1AA23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EA0DD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51653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3F8A6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A348BD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432E79CF"/>
    <w:multiLevelType w:val="hybridMultilevel"/>
    <w:tmpl w:val="469C3FF0"/>
    <w:numStyleLink w:val="Zaimportowanystyl12"/>
  </w:abstractNum>
  <w:abstractNum w:abstractNumId="15" w15:restartNumberingAfterBreak="0">
    <w:nsid w:val="45260B43"/>
    <w:multiLevelType w:val="hybridMultilevel"/>
    <w:tmpl w:val="7E228328"/>
    <w:styleLink w:val="Punktory"/>
    <w:lvl w:ilvl="0" w:tplc="12A2269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80E5A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25AABA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76CB4F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0420A0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F5C46C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CEF88E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412170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ABA90D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481048A4"/>
    <w:multiLevelType w:val="hybridMultilevel"/>
    <w:tmpl w:val="F0467402"/>
    <w:styleLink w:val="Zaimportowanystyl6"/>
    <w:lvl w:ilvl="0" w:tplc="FF0ABC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F22ED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E6CE0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9B274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4644E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2AA237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B966E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F6C13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5B6ADC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54627976"/>
    <w:multiLevelType w:val="hybridMultilevel"/>
    <w:tmpl w:val="FAC4BD34"/>
    <w:styleLink w:val="Zaimportowanystyl5"/>
    <w:lvl w:ilvl="0" w:tplc="168A23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CEED1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46850C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3C55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F6A9F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0AEFEF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CAA12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A04F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EE4B56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592B7D6A"/>
    <w:multiLevelType w:val="hybridMultilevel"/>
    <w:tmpl w:val="7E228328"/>
    <w:numStyleLink w:val="Punktory"/>
  </w:abstractNum>
  <w:abstractNum w:abstractNumId="19" w15:restartNumberingAfterBreak="0">
    <w:nsid w:val="59876339"/>
    <w:multiLevelType w:val="hybridMultilevel"/>
    <w:tmpl w:val="C76AE1D6"/>
    <w:numStyleLink w:val="Zaimportowanystyl9"/>
  </w:abstractNum>
  <w:abstractNum w:abstractNumId="20" w15:restartNumberingAfterBreak="0">
    <w:nsid w:val="5E1A5B07"/>
    <w:multiLevelType w:val="hybridMultilevel"/>
    <w:tmpl w:val="7270C0BE"/>
    <w:numStyleLink w:val="Zaimportowanystyl11"/>
  </w:abstractNum>
  <w:abstractNum w:abstractNumId="21" w15:restartNumberingAfterBreak="0">
    <w:nsid w:val="5E2C043F"/>
    <w:multiLevelType w:val="hybridMultilevel"/>
    <w:tmpl w:val="CFAEC06A"/>
    <w:numStyleLink w:val="Zaimportowanystyl10"/>
  </w:abstractNum>
  <w:abstractNum w:abstractNumId="22" w15:restartNumberingAfterBreak="0">
    <w:nsid w:val="60526F97"/>
    <w:multiLevelType w:val="hybridMultilevel"/>
    <w:tmpl w:val="6FD498EA"/>
    <w:styleLink w:val="Zaimportowanystyl3"/>
    <w:lvl w:ilvl="0" w:tplc="F68CEE9C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ED6C68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96015F6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A2F35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BB6452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BAA9F34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814E4A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DDAB2A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49E04A2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 w15:restartNumberingAfterBreak="0">
    <w:nsid w:val="6FFC6117"/>
    <w:multiLevelType w:val="hybridMultilevel"/>
    <w:tmpl w:val="CFAEC06A"/>
    <w:styleLink w:val="Zaimportowanystyl10"/>
    <w:lvl w:ilvl="0" w:tplc="4850A5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41258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43C698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AD20B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5345D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2A60CB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B2AB5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D36F5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6ED09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727A0C17"/>
    <w:multiLevelType w:val="hybridMultilevel"/>
    <w:tmpl w:val="EEE0C6E0"/>
    <w:numStyleLink w:val="Zaimportowanystyl2"/>
  </w:abstractNum>
  <w:abstractNum w:abstractNumId="25" w15:restartNumberingAfterBreak="0">
    <w:nsid w:val="748E4B9F"/>
    <w:multiLevelType w:val="hybridMultilevel"/>
    <w:tmpl w:val="C64E354C"/>
    <w:numStyleLink w:val="Zaimportowanystyl14"/>
  </w:abstractNum>
  <w:abstractNum w:abstractNumId="26" w15:restartNumberingAfterBreak="0">
    <w:nsid w:val="757B4355"/>
    <w:multiLevelType w:val="hybridMultilevel"/>
    <w:tmpl w:val="FAC4BD34"/>
    <w:numStyleLink w:val="Zaimportowanystyl5"/>
  </w:abstractNum>
  <w:abstractNum w:abstractNumId="27" w15:restartNumberingAfterBreak="0">
    <w:nsid w:val="79063C66"/>
    <w:multiLevelType w:val="hybridMultilevel"/>
    <w:tmpl w:val="C64E354C"/>
    <w:styleLink w:val="Zaimportowanystyl14"/>
    <w:lvl w:ilvl="0" w:tplc="0AD28B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2E2D8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18C425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89EB6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59837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F58594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48232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F18AA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7DC2DE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3"/>
    <w:lvlOverride w:ilvl="0">
      <w:startOverride w:val="1"/>
      <w:lvl w:ilvl="0" w:tplc="23B674FA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06880EB8">
        <w:start w:val="1"/>
        <w:numFmt w:val="decimal"/>
        <w:lvlText w:val=""/>
        <w:lvlJc w:val="left"/>
      </w:lvl>
    </w:lvlOverride>
    <w:lvlOverride w:ilvl="2">
      <w:startOverride w:val="1"/>
      <w:lvl w:ilvl="2" w:tplc="E3A003B4">
        <w:start w:val="1"/>
        <w:numFmt w:val="decimal"/>
        <w:lvlText w:val=""/>
        <w:lvlJc w:val="left"/>
      </w:lvl>
    </w:lvlOverride>
    <w:lvlOverride w:ilvl="3">
      <w:startOverride w:val="1"/>
      <w:lvl w:ilvl="3" w:tplc="6358C66C">
        <w:start w:val="1"/>
        <w:numFmt w:val="decimal"/>
        <w:lvlText w:val=""/>
        <w:lvlJc w:val="left"/>
      </w:lvl>
    </w:lvlOverride>
    <w:lvlOverride w:ilvl="4">
      <w:startOverride w:val="1"/>
      <w:lvl w:ilvl="4" w:tplc="97C62F70">
        <w:start w:val="1"/>
        <w:numFmt w:val="decimal"/>
        <w:lvlText w:val=""/>
        <w:lvlJc w:val="left"/>
      </w:lvl>
    </w:lvlOverride>
    <w:lvlOverride w:ilvl="5">
      <w:startOverride w:val="1"/>
      <w:lvl w:ilvl="5" w:tplc="33F23082">
        <w:start w:val="1"/>
        <w:numFmt w:val="decimal"/>
        <w:lvlText w:val=""/>
        <w:lvlJc w:val="left"/>
      </w:lvl>
    </w:lvlOverride>
    <w:lvlOverride w:ilvl="6">
      <w:startOverride w:val="1"/>
      <w:lvl w:ilvl="6" w:tplc="3D8ED8BA">
        <w:start w:val="1"/>
        <w:numFmt w:val="decimal"/>
        <w:lvlText w:val=""/>
        <w:lvlJc w:val="left"/>
      </w:lvl>
    </w:lvlOverride>
    <w:lvlOverride w:ilvl="7">
      <w:startOverride w:val="1"/>
      <w:lvl w:ilvl="7" w:tplc="E15E7ACA">
        <w:start w:val="1"/>
        <w:numFmt w:val="decimal"/>
        <w:lvlText w:val=""/>
        <w:lvlJc w:val="left"/>
      </w:lvl>
    </w:lvlOverride>
    <w:lvlOverride w:ilvl="8">
      <w:startOverride w:val="1"/>
      <w:lvl w:ilvl="8" w:tplc="0E60E98A">
        <w:start w:val="1"/>
        <w:numFmt w:val="decimal"/>
        <w:lvlText w:val=""/>
        <w:lvlJc w:val="left"/>
      </w:lvl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lvl w:ilvl="0" w:tplc="56CC22A4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1">
      <w:lvl w:ilvl="1" w:tplc="493E5206">
        <w:start w:val="1"/>
        <w:numFmt w:val="decimal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2">
      <w:lvl w:ilvl="2" w:tplc="11241614">
        <w:start w:val="1"/>
        <w:numFmt w:val="decimal"/>
        <w:lvlText w:val="%3."/>
        <w:lvlJc w:val="left"/>
        <w:pPr>
          <w:ind w:left="2136" w:hanging="26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3">
      <w:lvl w:ilvl="3" w:tplc="83EE9FEE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4">
      <w:lvl w:ilvl="4" w:tplc="EF96D4E4">
        <w:start w:val="1"/>
        <w:numFmt w:val="decimal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5">
      <w:lvl w:ilvl="5" w:tplc="E17A99BC">
        <w:start w:val="1"/>
        <w:numFmt w:val="decimal"/>
        <w:lvlText w:val="%6."/>
        <w:lvlJc w:val="left"/>
        <w:pPr>
          <w:ind w:left="4296" w:hanging="26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6">
      <w:lvl w:ilvl="6" w:tplc="2B18AFCC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7">
      <w:lvl w:ilvl="7" w:tplc="924294C6">
        <w:start w:val="1"/>
        <w:numFmt w:val="decimal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8">
      <w:lvl w:ilvl="8" w:tplc="F008FFDA">
        <w:start w:val="1"/>
        <w:numFmt w:val="decimal"/>
        <w:lvlText w:val="%9."/>
        <w:lvlJc w:val="left"/>
        <w:pPr>
          <w:ind w:left="6456" w:hanging="26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2"/>
  </w:num>
  <w:num w:numId="22">
    <w:abstractNumId w:val="4"/>
  </w:num>
  <w:num w:numId="23">
    <w:abstractNumId w:val="5"/>
  </w:num>
  <w:num w:numId="24">
    <w:abstractNumId w:val="6"/>
  </w:num>
  <w:num w:numId="25">
    <w:abstractNumId w:val="9"/>
  </w:num>
  <w:num w:numId="26">
    <w:abstractNumId w:val="12"/>
  </w:num>
  <w:num w:numId="27">
    <w:abstractNumId w:val="13"/>
  </w:num>
  <w:num w:numId="28">
    <w:abstractNumId w:val="15"/>
  </w:num>
  <w:num w:numId="29">
    <w:abstractNumId w:val="16"/>
  </w:num>
  <w:num w:numId="30">
    <w:abstractNumId w:val="17"/>
  </w:num>
  <w:num w:numId="31">
    <w:abstractNumId w:val="22"/>
  </w:num>
  <w:num w:numId="32">
    <w:abstractNumId w:val="23"/>
  </w:num>
  <w:num w:numId="33">
    <w:abstractNumId w:val="27"/>
  </w:num>
  <w:num w:numId="34">
    <w:abstractNumId w:val="0"/>
  </w:num>
  <w:num w:numId="35">
    <w:abstractNumId w:val="26"/>
  </w:num>
  <w:num w:numId="36">
    <w:abstractNumId w:val="8"/>
  </w:num>
  <w:num w:numId="37">
    <w:abstractNumId w:val="14"/>
  </w:num>
  <w:num w:numId="38">
    <w:abstractNumId w:val="20"/>
  </w:num>
  <w:num w:numId="39">
    <w:abstractNumId w:val="3"/>
  </w:num>
  <w:num w:numId="40">
    <w:abstractNumId w:val="2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65"/>
    <w:rsid w:val="00654189"/>
    <w:rsid w:val="00B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1176"/>
  <w15:chartTrackingRefBased/>
  <w15:docId w15:val="{1A8EAF1D-5218-4483-A06E-87C20B9E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9">
    <w:name w:val="Zaimportowany styl 9"/>
    <w:rsid w:val="00B31565"/>
    <w:pPr>
      <w:numPr>
        <w:numId w:val="20"/>
      </w:numPr>
    </w:pPr>
  </w:style>
  <w:style w:type="numbering" w:customStyle="1" w:styleId="Zaimportowanystyl1">
    <w:name w:val="Zaimportowany styl 1"/>
    <w:rsid w:val="00B31565"/>
    <w:pPr>
      <w:numPr>
        <w:numId w:val="21"/>
      </w:numPr>
    </w:pPr>
  </w:style>
  <w:style w:type="numbering" w:customStyle="1" w:styleId="Zaimportowanystyl7">
    <w:name w:val="Zaimportowany styl 7"/>
    <w:rsid w:val="00B31565"/>
    <w:pPr>
      <w:numPr>
        <w:numId w:val="22"/>
      </w:numPr>
    </w:pPr>
  </w:style>
  <w:style w:type="numbering" w:customStyle="1" w:styleId="Zaimportowanystyl11">
    <w:name w:val="Zaimportowany styl 11"/>
    <w:rsid w:val="00B31565"/>
    <w:pPr>
      <w:numPr>
        <w:numId w:val="23"/>
      </w:numPr>
    </w:pPr>
  </w:style>
  <w:style w:type="numbering" w:customStyle="1" w:styleId="Zaimportowanystyl2">
    <w:name w:val="Zaimportowany styl 2"/>
    <w:rsid w:val="00B31565"/>
    <w:pPr>
      <w:numPr>
        <w:numId w:val="24"/>
      </w:numPr>
    </w:pPr>
  </w:style>
  <w:style w:type="numbering" w:customStyle="1" w:styleId="Zaimportowanystyl13">
    <w:name w:val="Zaimportowany styl 13"/>
    <w:rsid w:val="00B31565"/>
    <w:pPr>
      <w:numPr>
        <w:numId w:val="25"/>
      </w:numPr>
    </w:pPr>
  </w:style>
  <w:style w:type="numbering" w:customStyle="1" w:styleId="Zaimportowanystyl4">
    <w:name w:val="Zaimportowany styl 4"/>
    <w:rsid w:val="00B31565"/>
    <w:pPr>
      <w:numPr>
        <w:numId w:val="26"/>
      </w:numPr>
    </w:pPr>
  </w:style>
  <w:style w:type="numbering" w:customStyle="1" w:styleId="Zaimportowanystyl12">
    <w:name w:val="Zaimportowany styl 12"/>
    <w:rsid w:val="00B31565"/>
    <w:pPr>
      <w:numPr>
        <w:numId w:val="27"/>
      </w:numPr>
    </w:pPr>
  </w:style>
  <w:style w:type="numbering" w:customStyle="1" w:styleId="Punktory">
    <w:name w:val="Punktory"/>
    <w:rsid w:val="00B31565"/>
    <w:pPr>
      <w:numPr>
        <w:numId w:val="28"/>
      </w:numPr>
    </w:pPr>
  </w:style>
  <w:style w:type="numbering" w:customStyle="1" w:styleId="Zaimportowanystyl6">
    <w:name w:val="Zaimportowany styl 6"/>
    <w:rsid w:val="00B31565"/>
    <w:pPr>
      <w:numPr>
        <w:numId w:val="29"/>
      </w:numPr>
    </w:pPr>
  </w:style>
  <w:style w:type="numbering" w:customStyle="1" w:styleId="Zaimportowanystyl5">
    <w:name w:val="Zaimportowany styl 5"/>
    <w:rsid w:val="00B31565"/>
    <w:pPr>
      <w:numPr>
        <w:numId w:val="30"/>
      </w:numPr>
    </w:pPr>
  </w:style>
  <w:style w:type="numbering" w:customStyle="1" w:styleId="Zaimportowanystyl3">
    <w:name w:val="Zaimportowany styl 3"/>
    <w:rsid w:val="00B31565"/>
    <w:pPr>
      <w:numPr>
        <w:numId w:val="31"/>
      </w:numPr>
    </w:pPr>
  </w:style>
  <w:style w:type="numbering" w:customStyle="1" w:styleId="Zaimportowanystyl10">
    <w:name w:val="Zaimportowany styl 10"/>
    <w:rsid w:val="00B31565"/>
    <w:pPr>
      <w:numPr>
        <w:numId w:val="32"/>
      </w:numPr>
    </w:pPr>
  </w:style>
  <w:style w:type="numbering" w:customStyle="1" w:styleId="Zaimportowanystyl14">
    <w:name w:val="Zaimportowany styl 14"/>
    <w:rsid w:val="00B31565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3156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315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2020-03-31T17:58:00Z</dcterms:created>
  <dcterms:modified xsi:type="dcterms:W3CDTF">2020-03-31T18:00:00Z</dcterms:modified>
</cp:coreProperties>
</file>